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DF" w:rsidRDefault="003E58DF" w:rsidP="00E779BA">
      <w:pPr>
        <w:tabs>
          <w:tab w:val="left" w:pos="2415"/>
        </w:tabs>
        <w:spacing w:after="0" w:line="240" w:lineRule="auto"/>
        <w:ind w:right="-1"/>
        <w:jc w:val="right"/>
        <w:rPr>
          <w:rFonts w:ascii="Book Antiqua" w:hAnsi="Book Antiqua"/>
        </w:rPr>
      </w:pPr>
    </w:p>
    <w:p w:rsidR="003E5DA5" w:rsidRDefault="003E5DA5" w:rsidP="00E779BA">
      <w:pPr>
        <w:tabs>
          <w:tab w:val="left" w:pos="2415"/>
        </w:tabs>
        <w:spacing w:after="0" w:line="240" w:lineRule="auto"/>
        <w:ind w:right="-1"/>
        <w:jc w:val="right"/>
        <w:rPr>
          <w:rFonts w:ascii="Book Antiqua" w:hAnsi="Book Antiqua"/>
          <w:sz w:val="24"/>
          <w:szCs w:val="24"/>
        </w:rPr>
      </w:pPr>
    </w:p>
    <w:p w:rsidR="00E779BA" w:rsidRPr="007F027E" w:rsidRDefault="00E779BA" w:rsidP="00E779BA">
      <w:pPr>
        <w:tabs>
          <w:tab w:val="left" w:pos="2415"/>
        </w:tabs>
        <w:spacing w:after="0" w:line="240" w:lineRule="auto"/>
        <w:ind w:right="-1"/>
        <w:jc w:val="right"/>
        <w:rPr>
          <w:rFonts w:ascii="Book Antiqua" w:hAnsi="Book Antiqua"/>
          <w:sz w:val="24"/>
          <w:szCs w:val="24"/>
        </w:rPr>
      </w:pPr>
      <w:r w:rsidRPr="007F027E">
        <w:rPr>
          <w:rFonts w:ascii="Book Antiqua" w:hAnsi="Book Antiqua"/>
          <w:sz w:val="24"/>
          <w:szCs w:val="24"/>
        </w:rPr>
        <w:t xml:space="preserve">Benevento, </w:t>
      </w:r>
      <w:r w:rsidR="00527EB0" w:rsidRPr="007F027E">
        <w:rPr>
          <w:rFonts w:ascii="Book Antiqua" w:hAnsi="Book Antiqua"/>
          <w:sz w:val="24"/>
          <w:szCs w:val="24"/>
        </w:rPr>
        <w:t>1</w:t>
      </w:r>
      <w:r w:rsidR="007F027E" w:rsidRPr="007F027E">
        <w:rPr>
          <w:rFonts w:ascii="Book Antiqua" w:hAnsi="Book Antiqua"/>
          <w:sz w:val="24"/>
          <w:szCs w:val="24"/>
        </w:rPr>
        <w:t>1</w:t>
      </w:r>
      <w:r w:rsidR="00360824" w:rsidRPr="007F027E">
        <w:rPr>
          <w:rFonts w:ascii="Book Antiqua" w:hAnsi="Book Antiqua"/>
          <w:sz w:val="24"/>
          <w:szCs w:val="24"/>
        </w:rPr>
        <w:t xml:space="preserve"> </w:t>
      </w:r>
      <w:r w:rsidR="00250D37" w:rsidRPr="007F027E">
        <w:rPr>
          <w:rFonts w:ascii="Book Antiqua" w:hAnsi="Book Antiqua"/>
          <w:sz w:val="24"/>
          <w:szCs w:val="24"/>
        </w:rPr>
        <w:t>gennaio 201</w:t>
      </w:r>
      <w:r w:rsidR="00360824" w:rsidRPr="007F027E">
        <w:rPr>
          <w:rFonts w:ascii="Book Antiqua" w:hAnsi="Book Antiqua"/>
          <w:sz w:val="24"/>
          <w:szCs w:val="24"/>
        </w:rPr>
        <w:t>9</w:t>
      </w:r>
    </w:p>
    <w:p w:rsidR="00E779BA" w:rsidRDefault="00E779BA" w:rsidP="00E779BA">
      <w:pPr>
        <w:tabs>
          <w:tab w:val="left" w:pos="2415"/>
        </w:tabs>
        <w:spacing w:after="0" w:line="240" w:lineRule="auto"/>
        <w:ind w:right="-1"/>
        <w:jc w:val="right"/>
        <w:rPr>
          <w:rFonts w:ascii="Book Antiqua" w:hAnsi="Book Antiqua"/>
        </w:rPr>
      </w:pPr>
    </w:p>
    <w:p w:rsidR="003E58DF" w:rsidRPr="00FD1DBE" w:rsidRDefault="003E58DF" w:rsidP="00E779BA">
      <w:pPr>
        <w:tabs>
          <w:tab w:val="left" w:pos="2415"/>
        </w:tabs>
        <w:spacing w:after="0" w:line="240" w:lineRule="auto"/>
        <w:ind w:right="-1"/>
        <w:jc w:val="right"/>
        <w:rPr>
          <w:rFonts w:ascii="Book Antiqua" w:hAnsi="Book Antiqua"/>
        </w:rPr>
      </w:pPr>
    </w:p>
    <w:p w:rsidR="00E779BA" w:rsidRPr="00FD1DBE" w:rsidRDefault="00E779BA" w:rsidP="00E779BA">
      <w:pPr>
        <w:tabs>
          <w:tab w:val="left" w:pos="2415"/>
        </w:tabs>
        <w:spacing w:after="0" w:line="240" w:lineRule="auto"/>
        <w:ind w:right="-1"/>
        <w:rPr>
          <w:rFonts w:ascii="Book Antiqua" w:hAnsi="Book Antiqua"/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779BA" w:rsidRPr="00FD1DBE" w:rsidTr="00160ADC">
        <w:tc>
          <w:tcPr>
            <w:tcW w:w="4889" w:type="dxa"/>
            <w:shd w:val="clear" w:color="auto" w:fill="auto"/>
          </w:tcPr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jc w:val="right"/>
              <w:rPr>
                <w:rFonts w:ascii="Book Antiqua" w:hAnsi="Book Antiqua"/>
                <w:b/>
                <w:sz w:val="26"/>
                <w:szCs w:val="26"/>
              </w:rPr>
            </w:pPr>
            <w:r w:rsidRPr="007F027E">
              <w:rPr>
                <w:rFonts w:ascii="Book Antiqua" w:hAnsi="Book Antiqua"/>
                <w:b/>
                <w:sz w:val="26"/>
                <w:szCs w:val="26"/>
              </w:rPr>
              <w:t>-</w:t>
            </w: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jc w:val="right"/>
              <w:rPr>
                <w:rFonts w:ascii="Book Antiqua" w:hAnsi="Book Antiqua"/>
                <w:b/>
                <w:sz w:val="26"/>
                <w:szCs w:val="26"/>
              </w:rPr>
            </w:pP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jc w:val="right"/>
              <w:rPr>
                <w:rFonts w:ascii="Book Antiqua" w:hAnsi="Book Antiqua"/>
                <w:b/>
                <w:sz w:val="26"/>
                <w:szCs w:val="26"/>
              </w:rPr>
            </w:pP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jc w:val="right"/>
              <w:rPr>
                <w:rFonts w:ascii="Book Antiqua" w:hAnsi="Book Antiqua"/>
                <w:b/>
                <w:sz w:val="26"/>
                <w:szCs w:val="26"/>
              </w:rPr>
            </w:pPr>
            <w:r w:rsidRPr="007F027E">
              <w:rPr>
                <w:rFonts w:ascii="Book Antiqua" w:hAnsi="Book Antiqua"/>
                <w:b/>
                <w:sz w:val="26"/>
                <w:szCs w:val="26"/>
              </w:rPr>
              <w:t xml:space="preserve">- </w:t>
            </w:r>
          </w:p>
        </w:tc>
        <w:tc>
          <w:tcPr>
            <w:tcW w:w="4889" w:type="dxa"/>
            <w:shd w:val="clear" w:color="auto" w:fill="auto"/>
          </w:tcPr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rPr>
                <w:rFonts w:ascii="Book Antiqua" w:hAnsi="Book Antiqua"/>
                <w:b/>
                <w:sz w:val="26"/>
                <w:szCs w:val="26"/>
              </w:rPr>
            </w:pPr>
            <w:r w:rsidRPr="007F027E">
              <w:rPr>
                <w:rFonts w:ascii="Book Antiqua" w:hAnsi="Book Antiqua"/>
                <w:b/>
                <w:sz w:val="26"/>
                <w:szCs w:val="26"/>
              </w:rPr>
              <w:t xml:space="preserve">Ai Superiori e </w:t>
            </w:r>
            <w:r w:rsidR="00B45099" w:rsidRPr="007F027E">
              <w:rPr>
                <w:rFonts w:ascii="Book Antiqua" w:hAnsi="Book Antiqua"/>
                <w:b/>
                <w:sz w:val="26"/>
                <w:szCs w:val="26"/>
              </w:rPr>
              <w:t xml:space="preserve">alle </w:t>
            </w:r>
            <w:r w:rsidR="009E7C4D" w:rsidRPr="007F027E">
              <w:rPr>
                <w:rFonts w:ascii="Book Antiqua" w:hAnsi="Book Antiqua"/>
                <w:b/>
                <w:sz w:val="26"/>
                <w:szCs w:val="26"/>
              </w:rPr>
              <w:t>Superiore</w:t>
            </w:r>
            <w:r w:rsidRPr="007F027E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rPr>
                <w:rFonts w:ascii="Book Antiqua" w:hAnsi="Book Antiqua"/>
                <w:b/>
                <w:sz w:val="26"/>
                <w:szCs w:val="26"/>
              </w:rPr>
            </w:pPr>
            <w:r w:rsidRPr="007F027E">
              <w:rPr>
                <w:rFonts w:ascii="Book Antiqua" w:hAnsi="Book Antiqua"/>
                <w:b/>
                <w:sz w:val="26"/>
                <w:szCs w:val="26"/>
              </w:rPr>
              <w:t>delle Comunità religiose</w:t>
            </w: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rPr>
                <w:rFonts w:ascii="Book Antiqua" w:hAnsi="Book Antiqua"/>
                <w:b/>
                <w:sz w:val="26"/>
                <w:szCs w:val="26"/>
              </w:rPr>
            </w:pP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rPr>
                <w:rFonts w:ascii="Book Antiqua" w:hAnsi="Book Antiqua"/>
                <w:b/>
                <w:sz w:val="26"/>
                <w:szCs w:val="26"/>
              </w:rPr>
            </w:pPr>
            <w:r w:rsidRPr="007F027E">
              <w:rPr>
                <w:rFonts w:ascii="Book Antiqua" w:hAnsi="Book Antiqua"/>
                <w:b/>
                <w:sz w:val="26"/>
                <w:szCs w:val="26"/>
              </w:rPr>
              <w:t>e a</w:t>
            </w:r>
            <w:r w:rsidR="00486905" w:rsidRPr="007F027E">
              <w:rPr>
                <w:rFonts w:ascii="Book Antiqua" w:hAnsi="Book Antiqua"/>
                <w:b/>
                <w:sz w:val="26"/>
                <w:szCs w:val="26"/>
              </w:rPr>
              <w:t xml:space="preserve"> tutti i Religiosi e </w:t>
            </w:r>
            <w:r w:rsidR="00B45099" w:rsidRPr="007F027E">
              <w:rPr>
                <w:rFonts w:ascii="Book Antiqua" w:hAnsi="Book Antiqua"/>
                <w:b/>
                <w:sz w:val="26"/>
                <w:szCs w:val="26"/>
              </w:rPr>
              <w:t xml:space="preserve">le </w:t>
            </w:r>
            <w:r w:rsidR="00486905" w:rsidRPr="007F027E">
              <w:rPr>
                <w:rFonts w:ascii="Book Antiqua" w:hAnsi="Book Antiqua"/>
                <w:b/>
                <w:sz w:val="26"/>
                <w:szCs w:val="26"/>
              </w:rPr>
              <w:t>R</w:t>
            </w:r>
            <w:r w:rsidRPr="007F027E">
              <w:rPr>
                <w:rFonts w:ascii="Book Antiqua" w:hAnsi="Book Antiqua"/>
                <w:b/>
                <w:sz w:val="26"/>
                <w:szCs w:val="26"/>
              </w:rPr>
              <w:t>eligiose</w:t>
            </w: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rPr>
                <w:rFonts w:ascii="Book Antiqua" w:hAnsi="Book Antiqua"/>
                <w:b/>
                <w:sz w:val="26"/>
                <w:szCs w:val="26"/>
              </w:rPr>
            </w:pPr>
          </w:p>
          <w:p w:rsidR="00E779BA" w:rsidRPr="007F027E" w:rsidRDefault="00E779BA" w:rsidP="00160ADC">
            <w:pPr>
              <w:tabs>
                <w:tab w:val="left" w:pos="2415"/>
              </w:tabs>
              <w:spacing w:after="0" w:line="240" w:lineRule="auto"/>
              <w:ind w:right="-1"/>
              <w:rPr>
                <w:rFonts w:ascii="Book Antiqua" w:hAnsi="Book Antiqua"/>
                <w:b/>
                <w:sz w:val="26"/>
                <w:szCs w:val="26"/>
                <w:u w:val="single"/>
              </w:rPr>
            </w:pPr>
            <w:r w:rsidRPr="007F027E">
              <w:rPr>
                <w:rFonts w:ascii="Book Antiqua" w:hAnsi="Book Antiqua"/>
                <w:b/>
                <w:sz w:val="26"/>
                <w:szCs w:val="26"/>
                <w:u w:val="single"/>
              </w:rPr>
              <w:t>dell’</w:t>
            </w:r>
            <w:r w:rsidR="002F04F1" w:rsidRPr="007F027E">
              <w:rPr>
                <w:rFonts w:ascii="Book Antiqua" w:hAnsi="Book Antiqua"/>
                <w:b/>
                <w:sz w:val="26"/>
                <w:szCs w:val="26"/>
                <w:u w:val="single"/>
              </w:rPr>
              <w:t xml:space="preserve">ARCIDIOCESI DI </w:t>
            </w:r>
            <w:r w:rsidRPr="007F027E">
              <w:rPr>
                <w:rFonts w:ascii="Book Antiqua" w:hAnsi="Book Antiqua"/>
                <w:b/>
                <w:sz w:val="26"/>
                <w:szCs w:val="26"/>
                <w:u w:val="single"/>
              </w:rPr>
              <w:t>BENEVENTO</w:t>
            </w:r>
          </w:p>
        </w:tc>
      </w:tr>
    </w:tbl>
    <w:p w:rsidR="00DD607D" w:rsidRDefault="00DD607D" w:rsidP="00250D37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F027E" w:rsidRDefault="007F027E" w:rsidP="00250D37">
      <w:pPr>
        <w:spacing w:after="0"/>
        <w:jc w:val="both"/>
        <w:rPr>
          <w:rFonts w:ascii="Book Antiqua" w:hAnsi="Book Antiqua"/>
          <w:sz w:val="26"/>
          <w:szCs w:val="26"/>
        </w:rPr>
      </w:pPr>
    </w:p>
    <w:p w:rsidR="007F027E" w:rsidRDefault="007F027E" w:rsidP="00250D37">
      <w:pPr>
        <w:spacing w:after="0"/>
        <w:jc w:val="both"/>
        <w:rPr>
          <w:rFonts w:ascii="Book Antiqua" w:hAnsi="Book Antiqua"/>
          <w:sz w:val="26"/>
          <w:szCs w:val="26"/>
        </w:rPr>
      </w:pPr>
    </w:p>
    <w:p w:rsidR="007F027E" w:rsidRDefault="007F027E" w:rsidP="00250D37">
      <w:pPr>
        <w:spacing w:after="0"/>
        <w:jc w:val="both"/>
        <w:rPr>
          <w:rFonts w:ascii="Book Antiqua" w:hAnsi="Book Antiqua"/>
          <w:sz w:val="26"/>
          <w:szCs w:val="26"/>
        </w:rPr>
      </w:pPr>
    </w:p>
    <w:p w:rsidR="00250D37" w:rsidRPr="007F027E" w:rsidRDefault="00250D37" w:rsidP="00250D37">
      <w:pPr>
        <w:spacing w:after="0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>Carissimi fratelli e sorelle,</w:t>
      </w:r>
    </w:p>
    <w:p w:rsidR="00250D37" w:rsidRPr="007F027E" w:rsidRDefault="00250D37" w:rsidP="00527EB0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:rsidR="00527EB0" w:rsidRPr="007F027E" w:rsidRDefault="00250D37" w:rsidP="007F027E">
      <w:pPr>
        <w:spacing w:after="0" w:line="240" w:lineRule="auto"/>
        <w:ind w:firstLine="708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>il</w:t>
      </w:r>
      <w:r w:rsidR="00FF4344" w:rsidRPr="007F027E">
        <w:rPr>
          <w:rFonts w:ascii="Book Antiqua" w:hAnsi="Book Antiqua"/>
          <w:sz w:val="26"/>
          <w:szCs w:val="26"/>
        </w:rPr>
        <w:t xml:space="preserve"> </w:t>
      </w:r>
      <w:r w:rsidR="00FF4344" w:rsidRPr="007F027E">
        <w:rPr>
          <w:rFonts w:ascii="Book Antiqua" w:hAnsi="Book Antiqua"/>
          <w:b/>
          <w:sz w:val="26"/>
          <w:szCs w:val="26"/>
        </w:rPr>
        <w:t>2</w:t>
      </w:r>
      <w:r w:rsidRPr="007F027E">
        <w:rPr>
          <w:rFonts w:ascii="Book Antiqua" w:hAnsi="Book Antiqua"/>
          <w:b/>
          <w:sz w:val="26"/>
          <w:szCs w:val="26"/>
        </w:rPr>
        <w:t xml:space="preserve"> febbraio</w:t>
      </w:r>
      <w:r w:rsidRPr="007F027E">
        <w:rPr>
          <w:rFonts w:ascii="Book Antiqua" w:hAnsi="Book Antiqua"/>
          <w:sz w:val="26"/>
          <w:szCs w:val="26"/>
        </w:rPr>
        <w:t xml:space="preserve">, </w:t>
      </w:r>
      <w:r w:rsidR="00FF4344" w:rsidRPr="007F027E">
        <w:rPr>
          <w:rFonts w:ascii="Book Antiqua" w:hAnsi="Book Antiqua"/>
          <w:sz w:val="26"/>
          <w:szCs w:val="26"/>
        </w:rPr>
        <w:t xml:space="preserve">ricorre come ogni anno la </w:t>
      </w:r>
      <w:r w:rsidRPr="007F027E">
        <w:rPr>
          <w:rFonts w:ascii="Book Antiqua" w:hAnsi="Book Antiqua"/>
          <w:sz w:val="26"/>
          <w:szCs w:val="26"/>
        </w:rPr>
        <w:t>Festa della presentazione del Signore al Tempio</w:t>
      </w:r>
      <w:r w:rsidRPr="00DA1E1C">
        <w:rPr>
          <w:rFonts w:ascii="Book Antiqua" w:hAnsi="Book Antiqua"/>
          <w:sz w:val="26"/>
          <w:szCs w:val="26"/>
        </w:rPr>
        <w:t xml:space="preserve">, </w:t>
      </w:r>
      <w:r w:rsidR="006A5519" w:rsidRPr="00DA1E1C">
        <w:rPr>
          <w:rFonts w:ascii="Book Antiqua" w:hAnsi="Book Antiqua"/>
          <w:sz w:val="26"/>
          <w:szCs w:val="26"/>
        </w:rPr>
        <w:t>e</w:t>
      </w:r>
      <w:r w:rsidRPr="007F027E">
        <w:rPr>
          <w:rFonts w:ascii="Book Antiqua" w:hAnsi="Book Antiqua"/>
          <w:sz w:val="26"/>
          <w:szCs w:val="26"/>
        </w:rPr>
        <w:t xml:space="preserve"> </w:t>
      </w:r>
      <w:r w:rsidR="00527EB0" w:rsidRPr="007F027E">
        <w:rPr>
          <w:rFonts w:ascii="Book Antiqua" w:hAnsi="Book Antiqua"/>
          <w:sz w:val="26"/>
          <w:szCs w:val="26"/>
        </w:rPr>
        <w:t xml:space="preserve">da </w:t>
      </w:r>
      <w:r w:rsidR="007F027E" w:rsidRPr="007F027E">
        <w:rPr>
          <w:rFonts w:ascii="Book Antiqua" w:hAnsi="Book Antiqua"/>
          <w:sz w:val="26"/>
          <w:szCs w:val="26"/>
        </w:rPr>
        <w:t>ventitré</w:t>
      </w:r>
      <w:r w:rsidR="00527EB0" w:rsidRPr="007F027E">
        <w:rPr>
          <w:rFonts w:ascii="Book Antiqua" w:hAnsi="Book Antiqua"/>
          <w:sz w:val="26"/>
          <w:szCs w:val="26"/>
        </w:rPr>
        <w:t xml:space="preserve"> anni </w:t>
      </w:r>
      <w:r w:rsidR="00FF4344" w:rsidRPr="007F027E">
        <w:rPr>
          <w:rFonts w:ascii="Book Antiqua" w:hAnsi="Book Antiqua"/>
          <w:sz w:val="26"/>
          <w:szCs w:val="26"/>
        </w:rPr>
        <w:t xml:space="preserve">in </w:t>
      </w:r>
      <w:r w:rsidR="00527EB0" w:rsidRPr="007F027E">
        <w:rPr>
          <w:rFonts w:ascii="Book Antiqua" w:hAnsi="Book Antiqua"/>
          <w:sz w:val="26"/>
          <w:szCs w:val="26"/>
        </w:rPr>
        <w:t>tutta la Chiesa si celebra la</w:t>
      </w:r>
    </w:p>
    <w:p w:rsidR="00527EB0" w:rsidRPr="007F027E" w:rsidRDefault="00250D37" w:rsidP="00527EB0">
      <w:pPr>
        <w:spacing w:after="0" w:line="240" w:lineRule="auto"/>
        <w:jc w:val="center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b/>
          <w:smallCaps/>
          <w:color w:val="FF0000"/>
          <w:sz w:val="26"/>
          <w:szCs w:val="26"/>
        </w:rPr>
        <w:t>Giornata Mondiale della Vita Consacrat</w:t>
      </w:r>
      <w:r w:rsidR="00527EB0" w:rsidRPr="007F027E">
        <w:rPr>
          <w:rFonts w:ascii="Book Antiqua" w:hAnsi="Book Antiqua"/>
          <w:b/>
          <w:smallCaps/>
          <w:color w:val="FF0000"/>
          <w:sz w:val="26"/>
          <w:szCs w:val="26"/>
        </w:rPr>
        <w:t>a</w:t>
      </w:r>
      <w:r w:rsidR="00527EB0" w:rsidRPr="007F027E">
        <w:rPr>
          <w:rFonts w:ascii="Book Antiqua" w:hAnsi="Book Antiqua"/>
          <w:sz w:val="26"/>
          <w:szCs w:val="26"/>
        </w:rPr>
        <w:t>.</w:t>
      </w:r>
    </w:p>
    <w:p w:rsidR="00527EB0" w:rsidRPr="007F027E" w:rsidRDefault="00527EB0" w:rsidP="00527EB0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:rsidR="00527EB0" w:rsidRPr="007F027E" w:rsidRDefault="00527EB0" w:rsidP="00527EB0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ab/>
        <w:t>Con la presente sono ad invitarvi alla celebrazione di questa giornata nella nostra Chiesa locale. Ci ritroveremo</w:t>
      </w:r>
    </w:p>
    <w:p w:rsidR="00527EB0" w:rsidRPr="00815E43" w:rsidRDefault="006A5519" w:rsidP="00527EB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color w:val="FF0000"/>
          <w:sz w:val="36"/>
          <w:szCs w:val="26"/>
        </w:rPr>
      </w:pPr>
      <w:r w:rsidRPr="00815E43">
        <w:rPr>
          <w:rFonts w:ascii="Book Antiqua" w:hAnsi="Book Antiqua"/>
          <w:b/>
          <w:color w:val="FF0000"/>
          <w:sz w:val="36"/>
          <w:szCs w:val="26"/>
        </w:rPr>
        <w:t>s</w:t>
      </w:r>
      <w:r w:rsidR="00527EB0" w:rsidRPr="00815E43">
        <w:rPr>
          <w:rFonts w:ascii="Book Antiqua" w:hAnsi="Book Antiqua"/>
          <w:b/>
          <w:color w:val="FF0000"/>
          <w:sz w:val="36"/>
          <w:szCs w:val="26"/>
        </w:rPr>
        <w:t>abato 2 febbraio 201</w:t>
      </w:r>
      <w:r w:rsidR="00380A07" w:rsidRPr="00815E43">
        <w:rPr>
          <w:rFonts w:ascii="Book Antiqua" w:hAnsi="Book Antiqua"/>
          <w:b/>
          <w:color w:val="FF0000"/>
          <w:sz w:val="36"/>
          <w:szCs w:val="26"/>
        </w:rPr>
        <w:t>9</w:t>
      </w:r>
      <w:r w:rsidR="00527EB0" w:rsidRPr="00815E43">
        <w:rPr>
          <w:rFonts w:ascii="Book Antiqua" w:hAnsi="Book Antiqua"/>
          <w:color w:val="FF0000"/>
          <w:sz w:val="36"/>
          <w:szCs w:val="26"/>
        </w:rPr>
        <w:t>,</w:t>
      </w:r>
    </w:p>
    <w:p w:rsidR="00527EB0" w:rsidRPr="007F027E" w:rsidRDefault="00527EB0" w:rsidP="00527EB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 xml:space="preserve">presso la </w:t>
      </w:r>
      <w:r w:rsidRPr="007F027E">
        <w:rPr>
          <w:rFonts w:ascii="Book Antiqua" w:hAnsi="Book Antiqua"/>
          <w:b/>
          <w:sz w:val="26"/>
          <w:szCs w:val="26"/>
        </w:rPr>
        <w:t>Basilica “Madonna delle Grazie” di Benevento</w:t>
      </w:r>
      <w:r w:rsidRPr="007F027E">
        <w:rPr>
          <w:rFonts w:ascii="Book Antiqua" w:hAnsi="Book Antiqua"/>
          <w:sz w:val="26"/>
          <w:szCs w:val="26"/>
        </w:rPr>
        <w:t>,</w:t>
      </w:r>
    </w:p>
    <w:p w:rsidR="00527EB0" w:rsidRPr="007F027E" w:rsidRDefault="00527EB0" w:rsidP="00527EB0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sz w:val="26"/>
          <w:szCs w:val="26"/>
        </w:rPr>
      </w:pPr>
      <w:bookmarkStart w:id="0" w:name="_GoBack"/>
      <w:bookmarkEnd w:id="0"/>
    </w:p>
    <w:p w:rsidR="00527EB0" w:rsidRPr="007F027E" w:rsidRDefault="007F027E" w:rsidP="00527EB0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>per condividere il seguente</w:t>
      </w:r>
      <w:r w:rsidR="00527EB0" w:rsidRPr="007F027E">
        <w:rPr>
          <w:rFonts w:ascii="Book Antiqua" w:hAnsi="Book Antiqua"/>
          <w:sz w:val="26"/>
          <w:szCs w:val="26"/>
        </w:rPr>
        <w:t xml:space="preserve"> programma:</w:t>
      </w:r>
    </w:p>
    <w:p w:rsidR="00527EB0" w:rsidRPr="007F027E" w:rsidRDefault="00527EB0" w:rsidP="00527EB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i/>
          <w:sz w:val="26"/>
          <w:szCs w:val="26"/>
        </w:rPr>
      </w:pPr>
    </w:p>
    <w:p w:rsidR="00527EB0" w:rsidRPr="007F027E" w:rsidRDefault="00527EB0" w:rsidP="00527EB0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b/>
          <w:i/>
          <w:sz w:val="26"/>
          <w:szCs w:val="26"/>
        </w:rPr>
        <w:t>dalle ore 17.15</w:t>
      </w:r>
      <w:r w:rsidRPr="007F027E">
        <w:rPr>
          <w:rFonts w:ascii="Book Antiqua" w:hAnsi="Book Antiqua"/>
          <w:sz w:val="26"/>
          <w:szCs w:val="26"/>
        </w:rPr>
        <w:t xml:space="preserve"> – </w:t>
      </w:r>
      <w:r w:rsidRPr="007F027E">
        <w:rPr>
          <w:rFonts w:ascii="Book Antiqua" w:hAnsi="Book Antiqua"/>
          <w:b/>
          <w:sz w:val="26"/>
          <w:szCs w:val="26"/>
        </w:rPr>
        <w:t>Adorazione eucaristica</w:t>
      </w:r>
      <w:r w:rsidRPr="007F027E">
        <w:rPr>
          <w:rFonts w:ascii="Book Antiqua" w:hAnsi="Book Antiqua"/>
          <w:sz w:val="26"/>
          <w:szCs w:val="26"/>
        </w:rPr>
        <w:t>, con recita del Santo Rosario, animata dal Segretariato diocesano USMI;</w:t>
      </w:r>
    </w:p>
    <w:p w:rsidR="00527EB0" w:rsidRPr="007F027E" w:rsidRDefault="00527EB0" w:rsidP="00527EB0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b/>
          <w:i/>
          <w:sz w:val="26"/>
          <w:szCs w:val="26"/>
        </w:rPr>
        <w:t>ore 18.00</w:t>
      </w:r>
      <w:r w:rsidRPr="007F027E">
        <w:rPr>
          <w:rFonts w:ascii="Book Antiqua" w:hAnsi="Book Antiqua"/>
          <w:sz w:val="26"/>
          <w:szCs w:val="26"/>
        </w:rPr>
        <w:t xml:space="preserve"> – </w:t>
      </w:r>
      <w:r w:rsidRPr="007F027E">
        <w:rPr>
          <w:rFonts w:ascii="Book Antiqua" w:hAnsi="Book Antiqua"/>
          <w:b/>
          <w:sz w:val="26"/>
          <w:szCs w:val="26"/>
        </w:rPr>
        <w:t>Benedizione delle candele e celebrazione eucaristica,</w:t>
      </w:r>
      <w:r w:rsidRPr="007F027E">
        <w:rPr>
          <w:rFonts w:ascii="Book Antiqua" w:hAnsi="Book Antiqua"/>
          <w:sz w:val="26"/>
          <w:szCs w:val="26"/>
        </w:rPr>
        <w:t xml:space="preserve"> presieduta da S. Ecc. Mons. Felice Accrocca, Arcivescovo di Benevento;</w:t>
      </w:r>
    </w:p>
    <w:p w:rsidR="00527EB0" w:rsidRPr="007F027E" w:rsidRDefault="00527EB0" w:rsidP="00527EB0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6"/>
          <w:szCs w:val="26"/>
        </w:rPr>
      </w:pPr>
      <w:r w:rsidRPr="007F027E">
        <w:rPr>
          <w:rFonts w:ascii="Book Antiqua" w:hAnsi="Book Antiqua"/>
          <w:b/>
          <w:i/>
          <w:sz w:val="26"/>
          <w:szCs w:val="26"/>
        </w:rPr>
        <w:t>al termine della Santa Messa</w:t>
      </w:r>
      <w:r w:rsidRPr="007F027E">
        <w:rPr>
          <w:rFonts w:ascii="Book Antiqua" w:hAnsi="Book Antiqua"/>
          <w:sz w:val="26"/>
          <w:szCs w:val="26"/>
        </w:rPr>
        <w:t xml:space="preserve">, nella Sala “Centenario” del Convento: </w:t>
      </w:r>
      <w:r w:rsidRPr="007F027E">
        <w:rPr>
          <w:rFonts w:ascii="Book Antiqua" w:hAnsi="Book Antiqua"/>
          <w:b/>
          <w:sz w:val="26"/>
          <w:szCs w:val="26"/>
        </w:rPr>
        <w:t>momento conviviale e fraterno;</w:t>
      </w:r>
    </w:p>
    <w:p w:rsidR="007F027E" w:rsidRPr="007F027E" w:rsidRDefault="007F027E" w:rsidP="007F027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 xml:space="preserve">per chi può, </w:t>
      </w:r>
      <w:r w:rsidR="00527EB0" w:rsidRPr="007F027E">
        <w:rPr>
          <w:rFonts w:ascii="Book Antiqua" w:hAnsi="Book Antiqua"/>
          <w:b/>
          <w:i/>
          <w:sz w:val="26"/>
          <w:szCs w:val="26"/>
        </w:rPr>
        <w:t>alle ore 21.</w:t>
      </w:r>
      <w:r w:rsidR="00527EB0" w:rsidRPr="006A5519">
        <w:rPr>
          <w:rFonts w:ascii="Book Antiqua" w:hAnsi="Book Antiqua"/>
          <w:b/>
          <w:i/>
          <w:sz w:val="26"/>
          <w:szCs w:val="26"/>
        </w:rPr>
        <w:t>00</w:t>
      </w:r>
      <w:r w:rsidR="00527EB0" w:rsidRPr="007F027E">
        <w:rPr>
          <w:rFonts w:ascii="Book Antiqua" w:hAnsi="Book Antiqua"/>
          <w:b/>
          <w:sz w:val="26"/>
          <w:szCs w:val="26"/>
        </w:rPr>
        <w:t xml:space="preserve"> </w:t>
      </w:r>
      <w:r w:rsidR="00527EB0" w:rsidRPr="007F027E">
        <w:rPr>
          <w:rFonts w:ascii="Book Antiqua" w:hAnsi="Book Antiqua"/>
          <w:sz w:val="26"/>
          <w:szCs w:val="26"/>
        </w:rPr>
        <w:t xml:space="preserve">– </w:t>
      </w:r>
      <w:r w:rsidR="00527EB0" w:rsidRPr="007F027E">
        <w:rPr>
          <w:rFonts w:ascii="Book Antiqua" w:hAnsi="Book Antiqua"/>
          <w:b/>
          <w:sz w:val="26"/>
          <w:szCs w:val="26"/>
        </w:rPr>
        <w:t xml:space="preserve">Veglia mariana del 2 del mese </w:t>
      </w:r>
      <w:r w:rsidR="00527EB0" w:rsidRPr="007F027E">
        <w:rPr>
          <w:rFonts w:ascii="Book Antiqua" w:hAnsi="Book Antiqua"/>
          <w:sz w:val="26"/>
          <w:szCs w:val="26"/>
        </w:rPr>
        <w:t>(organizzata ed animata dai frati minori della Basilica)</w:t>
      </w:r>
      <w:r w:rsidRPr="007F027E">
        <w:rPr>
          <w:rFonts w:ascii="Book Antiqua" w:hAnsi="Book Antiqua"/>
          <w:sz w:val="26"/>
          <w:szCs w:val="26"/>
        </w:rPr>
        <w:t>.</w:t>
      </w:r>
    </w:p>
    <w:p w:rsidR="007F027E" w:rsidRPr="007F027E" w:rsidRDefault="007F027E" w:rsidP="007F027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6"/>
          <w:szCs w:val="26"/>
        </w:rPr>
      </w:pPr>
    </w:p>
    <w:p w:rsidR="007F027E" w:rsidRPr="007F027E" w:rsidRDefault="007F027E" w:rsidP="007F027E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444444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>Sarebbe bello se ogni nostra comunità (maschile e femminile) – la domenica precedente o successiva – d’intesa con i Parroci organ</w:t>
      </w:r>
      <w:r w:rsidRPr="00850B00">
        <w:rPr>
          <w:rFonts w:ascii="Book Antiqua" w:hAnsi="Book Antiqua"/>
          <w:sz w:val="26"/>
          <w:szCs w:val="26"/>
        </w:rPr>
        <w:t>izz</w:t>
      </w:r>
      <w:r w:rsidR="006A5519" w:rsidRPr="00850B00">
        <w:rPr>
          <w:rFonts w:ascii="Book Antiqua" w:hAnsi="Book Antiqua"/>
          <w:sz w:val="26"/>
          <w:szCs w:val="26"/>
        </w:rPr>
        <w:t>asse</w:t>
      </w:r>
      <w:r w:rsidRPr="00850B00">
        <w:rPr>
          <w:rFonts w:ascii="Book Antiqua" w:hAnsi="Book Antiqua"/>
          <w:sz w:val="26"/>
          <w:szCs w:val="26"/>
        </w:rPr>
        <w:t xml:space="preserve"> </w:t>
      </w:r>
      <w:r w:rsidRPr="007F027E">
        <w:rPr>
          <w:rFonts w:ascii="Book Antiqua" w:hAnsi="Book Antiqua"/>
          <w:sz w:val="26"/>
          <w:szCs w:val="26"/>
        </w:rPr>
        <w:t xml:space="preserve">un momento di preghiera o di riflessione per promuovere tra i fedeli il carisma proprio della vita </w:t>
      </w:r>
      <w:r w:rsidRPr="007F027E">
        <w:rPr>
          <w:rFonts w:ascii="Book Antiqua" w:hAnsi="Book Antiqua"/>
          <w:sz w:val="26"/>
          <w:szCs w:val="26"/>
        </w:rPr>
        <w:lastRenderedPageBreak/>
        <w:t>consacrata, consapevoli «</w:t>
      </w:r>
      <w:r w:rsidR="00DD607D" w:rsidRPr="00DD607D">
        <w:rPr>
          <w:rFonts w:ascii="Book Antiqua" w:hAnsi="Book Antiqua"/>
          <w:sz w:val="26"/>
          <w:szCs w:val="26"/>
        </w:rPr>
        <w:t>che una chiesa locale senza la presenza della vita consacrata sarebbe una chiesa orfana, non completa</w:t>
      </w:r>
      <w:r w:rsidRPr="007F027E">
        <w:rPr>
          <w:rFonts w:ascii="Book Antiqua" w:hAnsi="Book Antiqua"/>
          <w:sz w:val="26"/>
          <w:szCs w:val="26"/>
        </w:rPr>
        <w:t>» (Papa Francesco).</w:t>
      </w:r>
    </w:p>
    <w:p w:rsidR="00250D37" w:rsidRPr="007F027E" w:rsidRDefault="00250D37" w:rsidP="00250D3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444444"/>
          <w:sz w:val="26"/>
          <w:szCs w:val="26"/>
        </w:rPr>
      </w:pPr>
    </w:p>
    <w:p w:rsidR="00250D37" w:rsidRPr="007F027E" w:rsidRDefault="007F027E" w:rsidP="00250D3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b/>
          <w:sz w:val="26"/>
          <w:szCs w:val="26"/>
        </w:rPr>
        <w:tab/>
      </w:r>
      <w:r w:rsidRPr="007F027E">
        <w:rPr>
          <w:rFonts w:ascii="Book Antiqua" w:hAnsi="Book Antiqua"/>
          <w:sz w:val="26"/>
          <w:szCs w:val="26"/>
        </w:rPr>
        <w:t xml:space="preserve">Al di là degli </w:t>
      </w:r>
      <w:r w:rsidRPr="00850B00">
        <w:rPr>
          <w:rFonts w:ascii="Book Antiqua" w:hAnsi="Book Antiqua"/>
          <w:sz w:val="26"/>
          <w:szCs w:val="26"/>
        </w:rPr>
        <w:t xml:space="preserve">impegni consueti </w:t>
      </w:r>
      <w:r w:rsidR="006A5519" w:rsidRPr="00850B00">
        <w:rPr>
          <w:rFonts w:ascii="Book Antiqua" w:hAnsi="Book Antiqua"/>
          <w:sz w:val="26"/>
          <w:szCs w:val="26"/>
        </w:rPr>
        <w:t xml:space="preserve">del giorno di </w:t>
      </w:r>
      <w:r w:rsidRPr="00850B00">
        <w:rPr>
          <w:rFonts w:ascii="Book Antiqua" w:hAnsi="Book Antiqua"/>
          <w:sz w:val="26"/>
          <w:szCs w:val="26"/>
        </w:rPr>
        <w:t>“sabato</w:t>
      </w:r>
      <w:r w:rsidRPr="007F027E">
        <w:rPr>
          <w:rFonts w:ascii="Book Antiqua" w:hAnsi="Book Antiqua"/>
          <w:sz w:val="26"/>
          <w:szCs w:val="26"/>
        </w:rPr>
        <w:t xml:space="preserve">” cerchiamo di fare di tutto per </w:t>
      </w:r>
      <w:r w:rsidR="00250D37" w:rsidRPr="007F027E">
        <w:rPr>
          <w:rFonts w:ascii="Book Antiqua" w:hAnsi="Book Antiqua"/>
          <w:sz w:val="26"/>
          <w:szCs w:val="26"/>
        </w:rPr>
        <w:t>essere presenti a quest’annuale appuntamento di preghiera e riflessione</w:t>
      </w:r>
      <w:r w:rsidRPr="007F027E">
        <w:rPr>
          <w:rFonts w:ascii="Book Antiqua" w:hAnsi="Book Antiqua"/>
          <w:sz w:val="26"/>
          <w:szCs w:val="26"/>
        </w:rPr>
        <w:t>.</w:t>
      </w:r>
    </w:p>
    <w:p w:rsidR="003E5DA5" w:rsidRDefault="003E5DA5" w:rsidP="00FD1DB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i/>
          <w:sz w:val="26"/>
          <w:szCs w:val="26"/>
        </w:rPr>
      </w:pPr>
    </w:p>
    <w:p w:rsidR="00250D37" w:rsidRPr="007F027E" w:rsidRDefault="00545B5E" w:rsidP="00FD1DB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i/>
          <w:sz w:val="26"/>
          <w:szCs w:val="26"/>
        </w:rPr>
      </w:pPr>
      <w:r w:rsidRPr="007F027E">
        <w:rPr>
          <w:rFonts w:ascii="Book Antiqua" w:hAnsi="Book Antiqua"/>
          <w:b/>
          <w:i/>
          <w:sz w:val="26"/>
          <w:szCs w:val="26"/>
        </w:rPr>
        <w:t>L’Arcivescovo c</w:t>
      </w:r>
      <w:r w:rsidR="00250D37" w:rsidRPr="007F027E">
        <w:rPr>
          <w:rFonts w:ascii="Book Antiqua" w:hAnsi="Book Antiqua"/>
          <w:b/>
          <w:i/>
          <w:sz w:val="26"/>
          <w:szCs w:val="26"/>
        </w:rPr>
        <w:t>i attende!!!</w:t>
      </w:r>
    </w:p>
    <w:p w:rsidR="00250D37" w:rsidRPr="007F027E" w:rsidRDefault="00250D37" w:rsidP="00250D3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</w:p>
    <w:p w:rsidR="003E5DA5" w:rsidRDefault="00250D37" w:rsidP="00250D3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ab/>
      </w:r>
    </w:p>
    <w:p w:rsidR="00250D37" w:rsidRPr="007F027E" w:rsidRDefault="00250D37" w:rsidP="003E5DA5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>Fraternamente,</w:t>
      </w:r>
    </w:p>
    <w:p w:rsidR="00562E25" w:rsidRPr="007F027E" w:rsidRDefault="00562E25" w:rsidP="006667AD">
      <w:pPr>
        <w:spacing w:after="0" w:line="240" w:lineRule="auto"/>
        <w:rPr>
          <w:rFonts w:ascii="Book Antiqua" w:hAnsi="Book Antiqua"/>
          <w:sz w:val="26"/>
          <w:szCs w:val="26"/>
          <w:lang w:eastAsia="it-IT"/>
        </w:rPr>
      </w:pPr>
    </w:p>
    <w:p w:rsidR="006667AD" w:rsidRPr="007F027E" w:rsidRDefault="006667AD" w:rsidP="006667AD">
      <w:pPr>
        <w:spacing w:after="0" w:line="240" w:lineRule="auto"/>
        <w:rPr>
          <w:rFonts w:ascii="Book Antiqua" w:hAnsi="Book Antiqua"/>
          <w:sz w:val="26"/>
          <w:szCs w:val="26"/>
        </w:rPr>
      </w:pPr>
    </w:p>
    <w:p w:rsidR="006C61CF" w:rsidRPr="007F027E" w:rsidRDefault="006C61CF" w:rsidP="006667AD">
      <w:pPr>
        <w:spacing w:after="0" w:line="240" w:lineRule="auto"/>
        <w:rPr>
          <w:rFonts w:ascii="Book Antiqua" w:hAnsi="Book Antiqua"/>
          <w:sz w:val="26"/>
          <w:szCs w:val="26"/>
        </w:rPr>
      </w:pPr>
    </w:p>
    <w:p w:rsidR="006C61CF" w:rsidRPr="007F027E" w:rsidRDefault="006C61CF" w:rsidP="006667AD">
      <w:pPr>
        <w:spacing w:after="0" w:line="240" w:lineRule="auto"/>
        <w:rPr>
          <w:rFonts w:ascii="Book Antiqua" w:hAnsi="Book Antiqua"/>
          <w:sz w:val="26"/>
          <w:szCs w:val="26"/>
        </w:rPr>
      </w:pPr>
    </w:p>
    <w:p w:rsidR="00562E25" w:rsidRPr="007F027E" w:rsidRDefault="00562E25" w:rsidP="00E779BA">
      <w:pPr>
        <w:spacing w:after="0" w:line="240" w:lineRule="auto"/>
        <w:jc w:val="right"/>
        <w:rPr>
          <w:rFonts w:ascii="Book Antiqua" w:hAnsi="Book Antiqua"/>
          <w:sz w:val="26"/>
          <w:szCs w:val="26"/>
        </w:rPr>
      </w:pPr>
    </w:p>
    <w:p w:rsidR="00E779BA" w:rsidRPr="007F027E" w:rsidRDefault="006C61CF" w:rsidP="00E779BA">
      <w:pPr>
        <w:spacing w:after="0" w:line="240" w:lineRule="auto"/>
        <w:jc w:val="right"/>
        <w:rPr>
          <w:rFonts w:ascii="Book Antiqua" w:hAnsi="Book Antiqua"/>
          <w:sz w:val="26"/>
          <w:szCs w:val="26"/>
        </w:rPr>
      </w:pPr>
      <w:r w:rsidRPr="007F027E">
        <w:rPr>
          <w:rFonts w:ascii="Book Antiqua" w:hAnsi="Book Antiqua"/>
          <w:sz w:val="26"/>
          <w:szCs w:val="26"/>
        </w:rPr>
        <w:t>P</w:t>
      </w:r>
      <w:r w:rsidR="00E779BA" w:rsidRPr="007F027E">
        <w:rPr>
          <w:rFonts w:ascii="Book Antiqua" w:hAnsi="Book Antiqua"/>
          <w:sz w:val="26"/>
          <w:szCs w:val="26"/>
        </w:rPr>
        <w:t>. Sabino Iannuzzi, ofm</w:t>
      </w:r>
    </w:p>
    <w:p w:rsidR="00E779BA" w:rsidRPr="007F027E" w:rsidRDefault="00E779BA" w:rsidP="00E779BA">
      <w:pPr>
        <w:spacing w:after="0" w:line="240" w:lineRule="auto"/>
        <w:jc w:val="right"/>
        <w:rPr>
          <w:rFonts w:ascii="Book Antiqua" w:hAnsi="Book Antiqua"/>
          <w:i/>
        </w:rPr>
      </w:pPr>
      <w:r w:rsidRPr="007F027E">
        <w:rPr>
          <w:rFonts w:ascii="Book Antiqua" w:hAnsi="Book Antiqua"/>
          <w:i/>
        </w:rPr>
        <w:t>Vicario episcopale</w:t>
      </w:r>
    </w:p>
    <w:p w:rsidR="00E779BA" w:rsidRPr="00FD1DBE" w:rsidRDefault="00E779BA" w:rsidP="00E779BA">
      <w:pPr>
        <w:tabs>
          <w:tab w:val="left" w:pos="2415"/>
        </w:tabs>
        <w:spacing w:after="0" w:line="240" w:lineRule="auto"/>
        <w:ind w:right="-1"/>
        <w:rPr>
          <w:sz w:val="2"/>
          <w:szCs w:val="2"/>
        </w:rPr>
      </w:pPr>
    </w:p>
    <w:p w:rsidR="004E5FC9" w:rsidRPr="00FD1DBE" w:rsidRDefault="004E5FC9" w:rsidP="00E779BA">
      <w:pPr>
        <w:tabs>
          <w:tab w:val="left" w:pos="2415"/>
        </w:tabs>
        <w:spacing w:after="0" w:line="240" w:lineRule="auto"/>
        <w:ind w:right="-1"/>
        <w:rPr>
          <w:sz w:val="2"/>
          <w:szCs w:val="2"/>
        </w:rPr>
      </w:pPr>
    </w:p>
    <w:p w:rsidR="004E5FC9" w:rsidRPr="00FD1DBE" w:rsidRDefault="004E5FC9" w:rsidP="00E779BA">
      <w:pPr>
        <w:tabs>
          <w:tab w:val="left" w:pos="2415"/>
        </w:tabs>
        <w:spacing w:after="0" w:line="240" w:lineRule="auto"/>
        <w:ind w:right="-1"/>
        <w:rPr>
          <w:sz w:val="2"/>
          <w:szCs w:val="2"/>
        </w:rPr>
      </w:pPr>
    </w:p>
    <w:sectPr w:rsidR="004E5FC9" w:rsidRPr="00FD1DBE" w:rsidSect="00380A07">
      <w:headerReference w:type="default" r:id="rId8"/>
      <w:footerReference w:type="default" r:id="rId9"/>
      <w:pgSz w:w="11906" w:h="16838" w:code="9"/>
      <w:pgMar w:top="1763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A77" w:rsidRDefault="00D67A77" w:rsidP="00664F22">
      <w:pPr>
        <w:spacing w:after="0" w:line="240" w:lineRule="auto"/>
      </w:pPr>
      <w:r>
        <w:separator/>
      </w:r>
    </w:p>
  </w:endnote>
  <w:endnote w:type="continuationSeparator" w:id="0">
    <w:p w:rsidR="00D67A77" w:rsidRDefault="00D67A77" w:rsidP="0066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1CF" w:rsidRDefault="00D67A77">
    <w:pPr>
      <w:pStyle w:val="Pidipa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arta intestata2" style="width:482.05pt;height:43.55pt;mso-width-percent:0;mso-height-percent:0;mso-width-percent:0;mso-height-percent:0">
          <v:imagedata r:id="rId1" o:title="Carta intestata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A77" w:rsidRDefault="00D67A77" w:rsidP="00664F22">
      <w:pPr>
        <w:spacing w:after="0" w:line="240" w:lineRule="auto"/>
      </w:pPr>
      <w:r>
        <w:separator/>
      </w:r>
    </w:p>
  </w:footnote>
  <w:footnote w:type="continuationSeparator" w:id="0">
    <w:p w:rsidR="00D67A77" w:rsidRDefault="00D67A77" w:rsidP="0066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2EE" w:rsidRDefault="000B32EE" w:rsidP="00664F22">
    <w:pPr>
      <w:pStyle w:val="Intestazione"/>
      <w:jc w:val="center"/>
    </w:pPr>
  </w:p>
  <w:p w:rsidR="000B32EE" w:rsidRDefault="000B32EE" w:rsidP="00664F22">
    <w:pPr>
      <w:pStyle w:val="Intestazione"/>
      <w:jc w:val="center"/>
    </w:pPr>
  </w:p>
  <w:p w:rsidR="00664F22" w:rsidRPr="00664F22" w:rsidRDefault="00D67A77" w:rsidP="00F36B89">
    <w:pPr>
      <w:pStyle w:val="Intestazione"/>
      <w:tabs>
        <w:tab w:val="clear" w:pos="9638"/>
      </w:tabs>
      <w:ind w:left="-567" w:right="-427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Carta intestata1" style="width:527.05pt;height:108.7pt;mso-width-percent:0;mso-height-percent:0;mso-width-percent:0;mso-height-percent:0">
          <v:imagedata r:id="rId1" o:title="Carta intestata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135A7"/>
    <w:multiLevelType w:val="hybridMultilevel"/>
    <w:tmpl w:val="27EAB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78"/>
  <w:proofState w:spelling="clean" w:grammar="clean"/>
  <w:doNotTrackMoves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F22"/>
    <w:rsid w:val="00071243"/>
    <w:rsid w:val="00091B03"/>
    <w:rsid w:val="000B32EE"/>
    <w:rsid w:val="00153332"/>
    <w:rsid w:val="00160ADC"/>
    <w:rsid w:val="00250D37"/>
    <w:rsid w:val="00296B7E"/>
    <w:rsid w:val="002F04F1"/>
    <w:rsid w:val="00300D45"/>
    <w:rsid w:val="00316FAE"/>
    <w:rsid w:val="003274AF"/>
    <w:rsid w:val="00360824"/>
    <w:rsid w:val="00380A07"/>
    <w:rsid w:val="003E58DF"/>
    <w:rsid w:val="003E5DA5"/>
    <w:rsid w:val="00486905"/>
    <w:rsid w:val="004E5FC9"/>
    <w:rsid w:val="00527EB0"/>
    <w:rsid w:val="00545B5E"/>
    <w:rsid w:val="00562E25"/>
    <w:rsid w:val="005B7E8F"/>
    <w:rsid w:val="00621B33"/>
    <w:rsid w:val="00647ADE"/>
    <w:rsid w:val="00664F22"/>
    <w:rsid w:val="006667AD"/>
    <w:rsid w:val="006A5519"/>
    <w:rsid w:val="006B05F2"/>
    <w:rsid w:val="006C61CF"/>
    <w:rsid w:val="006C6447"/>
    <w:rsid w:val="007028BD"/>
    <w:rsid w:val="007D136F"/>
    <w:rsid w:val="007F027E"/>
    <w:rsid w:val="00815E43"/>
    <w:rsid w:val="00826B14"/>
    <w:rsid w:val="00850B00"/>
    <w:rsid w:val="00856164"/>
    <w:rsid w:val="008A7A29"/>
    <w:rsid w:val="009A0C4D"/>
    <w:rsid w:val="009C0055"/>
    <w:rsid w:val="009E7C4D"/>
    <w:rsid w:val="00A3350E"/>
    <w:rsid w:val="00AD0B56"/>
    <w:rsid w:val="00B45099"/>
    <w:rsid w:val="00BF5B8F"/>
    <w:rsid w:val="00D23AA8"/>
    <w:rsid w:val="00D41145"/>
    <w:rsid w:val="00D67A77"/>
    <w:rsid w:val="00DA1E1C"/>
    <w:rsid w:val="00DC6F73"/>
    <w:rsid w:val="00DD607D"/>
    <w:rsid w:val="00E07D86"/>
    <w:rsid w:val="00E779BA"/>
    <w:rsid w:val="00F368D3"/>
    <w:rsid w:val="00F36B89"/>
    <w:rsid w:val="00FD1DB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E8875"/>
  <w15:chartTrackingRefBased/>
  <w15:docId w15:val="{E4764B15-C467-4FB8-B03E-4EC6FD80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4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F22"/>
  </w:style>
  <w:style w:type="paragraph" w:styleId="Pidipagina">
    <w:name w:val="footer"/>
    <w:basedOn w:val="Normale"/>
    <w:link w:val="PidipaginaCarattere"/>
    <w:uiPriority w:val="99"/>
    <w:unhideWhenUsed/>
    <w:rsid w:val="00664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F22"/>
  </w:style>
  <w:style w:type="character" w:styleId="Collegamentoipertestuale">
    <w:name w:val="Hyperlink"/>
    <w:uiPriority w:val="99"/>
    <w:unhideWhenUsed/>
    <w:rsid w:val="00E779BA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E7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50D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250D37"/>
    <w:rPr>
      <w:i/>
      <w:iCs/>
    </w:rPr>
  </w:style>
  <w:style w:type="character" w:styleId="Enfasigrassetto">
    <w:name w:val="Strong"/>
    <w:uiPriority w:val="22"/>
    <w:qFormat/>
    <w:rsid w:val="00DD6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AE15-7320-9B43-A055-A298FA99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CAPITOLO2016</dc:creator>
  <cp:keywords/>
  <dc:description/>
  <cp:lastModifiedBy>Sabino Iannuzzi</cp:lastModifiedBy>
  <cp:revision>3</cp:revision>
  <cp:lastPrinted>2019-01-08T12:52:00Z</cp:lastPrinted>
  <dcterms:created xsi:type="dcterms:W3CDTF">2019-01-08T10:07:00Z</dcterms:created>
  <dcterms:modified xsi:type="dcterms:W3CDTF">2019-01-08T12:53:00Z</dcterms:modified>
</cp:coreProperties>
</file>